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D4" w:rsidRDefault="00BB3FD4" w:rsidP="00BB3FD4">
      <w:pPr>
        <w:spacing w:before="120" w:after="120"/>
        <w:ind w:right="13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ANEXO I - REGULAMENTO DA PRESTAÇÃO DE SERVIÇO VOLUNTÁRIO NAS ATIVIDADES DE ENSINO, PESQUISA E EXTENSÃO NO CENTRO DE ARTES</w:t>
      </w:r>
    </w:p>
    <w:p w:rsidR="00563BA7" w:rsidRDefault="00E72C84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TERMO DE DISTRATO</w:t>
      </w:r>
    </w:p>
    <w:tbl>
      <w:tblPr>
        <w:tblStyle w:val="a7"/>
        <w:tblW w:w="1031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14"/>
      </w:tblGrid>
      <w:tr w:rsidR="00563BA7">
        <w:tc>
          <w:tcPr>
            <w:tcW w:w="10314" w:type="dxa"/>
          </w:tcPr>
          <w:p w:rsidR="00563BA7" w:rsidRDefault="00E72C8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UNIVERSIDADE FEDERAL DO ESPÍRITO SANTO - CENTRO DE ARTES</w:t>
            </w:r>
          </w:p>
          <w:p w:rsidR="00563BA7" w:rsidRDefault="00E72C8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Unidade de desenvolvimento das atividades:</w:t>
            </w:r>
          </w:p>
        </w:tc>
      </w:tr>
      <w:tr w:rsidR="00563BA7">
        <w:tc>
          <w:tcPr>
            <w:tcW w:w="10314" w:type="dxa"/>
          </w:tcPr>
          <w:p w:rsidR="00563BA7" w:rsidRDefault="00E72C8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Completo do Prestador de serviço voluntário:</w:t>
            </w:r>
          </w:p>
          <w:p w:rsidR="00563BA7" w:rsidRDefault="00563BA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63BA7" w:rsidRDefault="00E72C8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  <w:p w:rsidR="00563BA7" w:rsidRDefault="00E72C8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 Domiciliar:</w:t>
            </w:r>
          </w:p>
        </w:tc>
      </w:tr>
      <w:tr w:rsidR="00563BA7">
        <w:tc>
          <w:tcPr>
            <w:tcW w:w="10314" w:type="dxa"/>
          </w:tcPr>
          <w:p w:rsidR="00563BA7" w:rsidRDefault="00E72C8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DADOS DO TERMO DE ADESÃO ORIGINÁRIO</w:t>
            </w:r>
          </w:p>
        </w:tc>
      </w:tr>
      <w:tr w:rsidR="00563BA7">
        <w:tc>
          <w:tcPr>
            <w:tcW w:w="10314" w:type="dxa"/>
          </w:tcPr>
          <w:p w:rsidR="00563BA7" w:rsidRDefault="00E72C84" w:rsidP="00A26A2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 acordo com a Lei n.º</w:t>
            </w:r>
            <w:r w:rsidR="00A26A2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9.608, de 18 de fevereiro de 1998, a Resolução n.°26/99 do Conselho Universitário e a Resolução </w:t>
            </w:r>
            <w:r w:rsidR="00A26A2C">
              <w:rPr>
                <w:rFonts w:ascii="Calibri" w:eastAsia="Calibri" w:hAnsi="Calibri" w:cs="Calibri"/>
                <w:sz w:val="24"/>
                <w:szCs w:val="24"/>
              </w:rPr>
              <w:t>CAR/UFES nº 13, de 07 de julho de 2023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que fixa as normas de prestação de serviço voluntário no CAr/ UFES, foi assinado o Termo de Adesão com a descrição das atividades a serem exercidas no período de _____/_____/______ a _______/_______/________.</w:t>
            </w:r>
          </w:p>
        </w:tc>
      </w:tr>
      <w:tr w:rsidR="00563BA7">
        <w:tc>
          <w:tcPr>
            <w:tcW w:w="10314" w:type="dxa"/>
            <w:tcBorders>
              <w:left w:val="nil"/>
              <w:bottom w:val="nil"/>
              <w:right w:val="nil"/>
            </w:tcBorders>
          </w:tcPr>
          <w:p w:rsidR="00563BA7" w:rsidRDefault="00563BA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63BA7" w:rsidRDefault="00E72C84">
            <w:pPr>
              <w:spacing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Resolvem as partes encerrar, na presente data, o Termo de Adesão como Prestador de Serviço Voluntário e celebrar o presente Termo de Distrato, considerando que não há mais interesse das partes em manter o contrato de adesão supramencionado.</w:t>
            </w:r>
          </w:p>
          <w:p w:rsidR="00563BA7" w:rsidRDefault="00E72C84">
            <w:pPr>
              <w:spacing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 partes declaram-se quitadas, mutuamente, de todas e quaisquer obrigações inerentes ao contrato ora rescindido, aceitando o presente instrumento em seus expressos termos, para nada mais virem a reclamar uma da outra, seja a que título for, com relação ao referido Termo de Adesão. </w:t>
            </w:r>
          </w:p>
          <w:p w:rsidR="00563BA7" w:rsidRDefault="00E72C84">
            <w:pPr>
              <w:spacing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rescisão não afeta obrigações de caráter permanente ou definitivo, como as relativas a direitos da personalidade ou de propriedade intelectual, conforme o caso, que permanecem plenamente em vigor.</w:t>
            </w:r>
          </w:p>
          <w:p w:rsidR="00563BA7" w:rsidRDefault="00E72C84">
            <w:pPr>
              <w:spacing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Fica eleito o foro da comarca de Vitória/ES para dirimir quaisquer questões decorrentes deste instrumento, com expressa renúncia das partes de qualquer outro, por mais privilegiado que seja.</w:t>
            </w:r>
          </w:p>
          <w:p w:rsidR="00563BA7" w:rsidRDefault="00E72C84">
            <w:pPr>
              <w:spacing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E, por estarem justas e acordadas, as partes assinam o presente instrumento em quatro vias de igual teor e efeito, na presença das testemunhas abaixo subscritas.</w:t>
            </w:r>
          </w:p>
          <w:p w:rsidR="00563BA7" w:rsidRDefault="00563BA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63BA7" w:rsidRDefault="00E72C8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Vitória, </w:t>
            </w:r>
            <w:r w:rsidR="00BB3FD4">
              <w:rPr>
                <w:rFonts w:ascii="Calibri" w:eastAsia="Calibri" w:hAnsi="Calibri" w:cs="Calibri"/>
                <w:sz w:val="24"/>
                <w:szCs w:val="24"/>
              </w:rPr>
              <w:t>________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r w:rsidR="00BB3FD4">
              <w:rPr>
                <w:rFonts w:ascii="Calibri" w:eastAsia="Calibri" w:hAnsi="Calibri" w:cs="Calibri"/>
                <w:sz w:val="24"/>
                <w:szCs w:val="24"/>
              </w:rPr>
              <w:t>____________________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 </w:t>
            </w:r>
            <w:r w:rsidR="00BB3FD4">
              <w:rPr>
                <w:rFonts w:ascii="Calibri" w:eastAsia="Calibri" w:hAnsi="Calibri" w:cs="Calibri"/>
                <w:sz w:val="24"/>
                <w:szCs w:val="24"/>
              </w:rPr>
              <w:t>______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563BA7" w:rsidRDefault="00563BA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63BA7" w:rsidRDefault="00E72C8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</w:t>
            </w:r>
          </w:p>
          <w:p w:rsidR="00563BA7" w:rsidRDefault="00E72C8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 do Prestador de Serviço Voluntário</w:t>
            </w:r>
          </w:p>
          <w:tbl>
            <w:tblPr>
              <w:tblStyle w:val="a8"/>
              <w:tblW w:w="1008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5041"/>
              <w:gridCol w:w="5042"/>
            </w:tblGrid>
            <w:tr w:rsidR="003010B4" w:rsidTr="003010B4">
              <w:tc>
                <w:tcPr>
                  <w:tcW w:w="5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0B4" w:rsidRDefault="003010B4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3010B4" w:rsidRDefault="003010B4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______________________________________</w:t>
                  </w:r>
                </w:p>
                <w:p w:rsidR="003010B4" w:rsidRDefault="003010B4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Assinatura da Chefia da unidade responsável pelo vínculo</w:t>
                  </w:r>
                </w:p>
              </w:tc>
              <w:tc>
                <w:tcPr>
                  <w:tcW w:w="5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0B4" w:rsidRDefault="003010B4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3010B4" w:rsidRDefault="003010B4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______________________________________</w:t>
                  </w:r>
                </w:p>
                <w:p w:rsidR="003010B4" w:rsidRDefault="003010B4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Assinatura do corresponsável pelas atividades</w:t>
                  </w:r>
                </w:p>
              </w:tc>
            </w:tr>
            <w:tr w:rsidR="003010B4" w:rsidTr="003010B4">
              <w:tc>
                <w:tcPr>
                  <w:tcW w:w="100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0B4" w:rsidRDefault="003010B4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TESTEMUNHAS</w:t>
                  </w:r>
                </w:p>
              </w:tc>
            </w:tr>
            <w:tr w:rsidR="003010B4" w:rsidTr="003010B4">
              <w:tc>
                <w:tcPr>
                  <w:tcW w:w="5041" w:type="dxa"/>
                </w:tcPr>
                <w:p w:rsidR="003010B4" w:rsidRDefault="003010B4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Nome:</w:t>
                  </w:r>
                </w:p>
                <w:p w:rsidR="003010B4" w:rsidRDefault="003010B4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CPF:</w:t>
                  </w:r>
                </w:p>
              </w:tc>
              <w:tc>
                <w:tcPr>
                  <w:tcW w:w="5042" w:type="dxa"/>
                </w:tcPr>
                <w:p w:rsidR="003010B4" w:rsidRDefault="003010B4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Nome:</w:t>
                  </w:r>
                </w:p>
                <w:p w:rsidR="003010B4" w:rsidRDefault="003010B4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CPF:</w:t>
                  </w:r>
                </w:p>
              </w:tc>
            </w:tr>
          </w:tbl>
          <w:p w:rsidR="00563BA7" w:rsidRDefault="00563BA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63BA7" w:rsidRDefault="00563BA7">
      <w:pPr>
        <w:spacing w:after="120"/>
        <w:ind w:right="136" w:firstLine="720"/>
        <w:jc w:val="both"/>
        <w:rPr>
          <w:rFonts w:ascii="Calibri" w:eastAsia="Calibri" w:hAnsi="Calibri" w:cs="Calibri"/>
          <w:sz w:val="24"/>
          <w:szCs w:val="24"/>
        </w:rPr>
      </w:pPr>
    </w:p>
    <w:sectPr w:rsidR="00563BA7" w:rsidSect="00563BA7">
      <w:headerReference w:type="default" r:id="rId7"/>
      <w:pgSz w:w="11900" w:h="16840"/>
      <w:pgMar w:top="851" w:right="567" w:bottom="851" w:left="1134" w:header="2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706" w:rsidRDefault="001A7706" w:rsidP="00563BA7">
      <w:r>
        <w:separator/>
      </w:r>
    </w:p>
  </w:endnote>
  <w:endnote w:type="continuationSeparator" w:id="0">
    <w:p w:rsidR="001A7706" w:rsidRDefault="001A7706" w:rsidP="00563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706" w:rsidRDefault="001A7706" w:rsidP="00563BA7">
      <w:r>
        <w:separator/>
      </w:r>
    </w:p>
  </w:footnote>
  <w:footnote w:type="continuationSeparator" w:id="0">
    <w:p w:rsidR="001A7706" w:rsidRDefault="001A7706" w:rsidP="00563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A7" w:rsidRDefault="00563BA7">
    <w:pPr>
      <w:pBdr>
        <w:top w:val="nil"/>
        <w:left w:val="nil"/>
        <w:bottom w:val="nil"/>
        <w:right w:val="nil"/>
        <w:between w:val="nil"/>
      </w:pBdr>
      <w:ind w:left="4156"/>
      <w:rPr>
        <w:rFonts w:ascii="Arial" w:eastAsia="Arial" w:hAnsi="Arial" w:cs="Arial"/>
        <w:color w:val="000000"/>
        <w:sz w:val="20"/>
        <w:szCs w:val="20"/>
      </w:rPr>
    </w:pPr>
  </w:p>
  <w:p w:rsidR="00563BA7" w:rsidRDefault="00563BA7">
    <w:pPr>
      <w:pBdr>
        <w:top w:val="nil"/>
        <w:left w:val="nil"/>
        <w:bottom w:val="nil"/>
        <w:right w:val="nil"/>
        <w:between w:val="nil"/>
      </w:pBdr>
      <w:ind w:left="4156"/>
      <w:rPr>
        <w:rFonts w:ascii="Arial" w:eastAsia="Arial" w:hAnsi="Arial" w:cs="Arial"/>
        <w:color w:val="000000"/>
        <w:sz w:val="20"/>
        <w:szCs w:val="20"/>
      </w:rPr>
    </w:pPr>
  </w:p>
  <w:p w:rsidR="00563BA7" w:rsidRDefault="00E72C84">
    <w:pPr>
      <w:pBdr>
        <w:top w:val="nil"/>
        <w:left w:val="nil"/>
        <w:bottom w:val="nil"/>
        <w:right w:val="nil"/>
        <w:between w:val="nil"/>
      </w:pBdr>
      <w:ind w:left="4156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inline distT="0" distB="0" distL="0" distR="0">
          <wp:extent cx="994197" cy="984884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4197" cy="9848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63BA7" w:rsidRDefault="00E72C84">
    <w:pPr>
      <w:pBdr>
        <w:top w:val="nil"/>
        <w:left w:val="nil"/>
        <w:bottom w:val="nil"/>
        <w:right w:val="nil"/>
        <w:between w:val="nil"/>
      </w:pBdr>
      <w:ind w:right="-4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 xml:space="preserve">UNIVERSIDADE FEDERAL DO ESPÍRITO SANTO </w:t>
    </w:r>
  </w:p>
  <w:p w:rsidR="00563BA7" w:rsidRDefault="00E72C84">
    <w:pPr>
      <w:pBdr>
        <w:top w:val="nil"/>
        <w:left w:val="nil"/>
        <w:bottom w:val="nil"/>
        <w:right w:val="nil"/>
        <w:between w:val="nil"/>
      </w:pBdr>
      <w:ind w:right="-4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CENTRO DE ARTES</w:t>
    </w:r>
  </w:p>
  <w:p w:rsidR="00563BA7" w:rsidRDefault="00563BA7">
    <w:pPr>
      <w:pBdr>
        <w:top w:val="nil"/>
        <w:left w:val="nil"/>
        <w:bottom w:val="nil"/>
        <w:right w:val="nil"/>
        <w:between w:val="nil"/>
      </w:pBdr>
      <w:ind w:right="-4"/>
      <w:jc w:val="center"/>
      <w:rPr>
        <w:rFonts w:ascii="Calibri" w:eastAsia="Calibri" w:hAnsi="Calibri" w:cs="Calibri"/>
        <w:color w:val="000000"/>
        <w:sz w:val="24"/>
        <w:szCs w:val="24"/>
      </w:rPr>
    </w:pPr>
  </w:p>
  <w:p w:rsidR="00563BA7" w:rsidRDefault="00563BA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BA7"/>
    <w:rsid w:val="001A7706"/>
    <w:rsid w:val="003010B4"/>
    <w:rsid w:val="00357C52"/>
    <w:rsid w:val="004E4E34"/>
    <w:rsid w:val="0053650E"/>
    <w:rsid w:val="00563BA7"/>
    <w:rsid w:val="00590A1F"/>
    <w:rsid w:val="00A00542"/>
    <w:rsid w:val="00A26A2C"/>
    <w:rsid w:val="00B2732B"/>
    <w:rsid w:val="00BB3FD4"/>
    <w:rsid w:val="00E7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21D5"/>
  </w:style>
  <w:style w:type="paragraph" w:styleId="Ttulo1">
    <w:name w:val="heading 1"/>
    <w:basedOn w:val="Normal"/>
    <w:uiPriority w:val="1"/>
    <w:qFormat/>
    <w:rsid w:val="003D21D5"/>
    <w:pPr>
      <w:ind w:left="1639" w:right="205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rsid w:val="003D21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D21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D21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D21D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D21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63BA7"/>
  </w:style>
  <w:style w:type="table" w:customStyle="1" w:styleId="TableNormal">
    <w:name w:val="Table Normal"/>
    <w:rsid w:val="00563B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D21D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563BA7"/>
  </w:style>
  <w:style w:type="table" w:customStyle="1" w:styleId="TableNormal0">
    <w:name w:val="Table Normal"/>
    <w:rsid w:val="00563B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1D192D"/>
  </w:style>
  <w:style w:type="table" w:customStyle="1" w:styleId="TableNormal1">
    <w:name w:val="Table Normal"/>
    <w:rsid w:val="001D19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185F7C"/>
  </w:style>
  <w:style w:type="table" w:customStyle="1" w:styleId="TableNormal2">
    <w:name w:val="Table Normal"/>
    <w:rsid w:val="00185F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C3556B"/>
  </w:style>
  <w:style w:type="table" w:customStyle="1" w:styleId="TableNormal3">
    <w:name w:val="Table Normal"/>
    <w:rsid w:val="00C355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2A17E5"/>
  </w:style>
  <w:style w:type="table" w:customStyle="1" w:styleId="TableNormal4">
    <w:name w:val="Table Normal"/>
    <w:rsid w:val="002A17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"/>
    <w:rsid w:val="003D21D5"/>
  </w:style>
  <w:style w:type="table" w:customStyle="1" w:styleId="TableNormal5">
    <w:name w:val="Table Normal"/>
    <w:rsid w:val="003D21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7">
    <w:name w:val="normal"/>
    <w:rsid w:val="003D21D5"/>
  </w:style>
  <w:style w:type="table" w:customStyle="1" w:styleId="TableNormal6">
    <w:name w:val="Table Normal"/>
    <w:rsid w:val="003D21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8">
    <w:name w:val="normal"/>
    <w:rsid w:val="003D21D5"/>
  </w:style>
  <w:style w:type="table" w:customStyle="1" w:styleId="TableNormal7">
    <w:name w:val="Table Normal"/>
    <w:rsid w:val="003D21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9">
    <w:name w:val="normal"/>
    <w:rsid w:val="003D21D5"/>
  </w:style>
  <w:style w:type="table" w:customStyle="1" w:styleId="TableNormal8">
    <w:name w:val="Table Normal"/>
    <w:rsid w:val="003D21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a">
    <w:name w:val="normal"/>
    <w:rsid w:val="003D21D5"/>
  </w:style>
  <w:style w:type="table" w:customStyle="1" w:styleId="TableNormal9">
    <w:name w:val="Table Normal"/>
    <w:rsid w:val="003D21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b">
    <w:name w:val="normal"/>
    <w:rsid w:val="003D21D5"/>
  </w:style>
  <w:style w:type="table" w:customStyle="1" w:styleId="TableNormala">
    <w:name w:val="Table Normal"/>
    <w:rsid w:val="003D21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c">
    <w:name w:val="normal"/>
    <w:rsid w:val="003D21D5"/>
  </w:style>
  <w:style w:type="table" w:customStyle="1" w:styleId="TableNormalb">
    <w:name w:val="Table Normal"/>
    <w:rsid w:val="003D21D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rsid w:val="003D21D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rsid w:val="003D21D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uiPriority w:val="2"/>
    <w:semiHidden/>
    <w:unhideWhenUsed/>
    <w:qFormat/>
    <w:rsid w:val="003D21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D21D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D21D5"/>
    <w:pPr>
      <w:spacing w:before="119"/>
      <w:ind w:left="112" w:right="527" w:firstLine="709"/>
      <w:jc w:val="both"/>
    </w:pPr>
  </w:style>
  <w:style w:type="paragraph" w:customStyle="1" w:styleId="TableParagraph">
    <w:name w:val="Table Paragraph"/>
    <w:basedOn w:val="Normal"/>
    <w:uiPriority w:val="1"/>
    <w:qFormat/>
    <w:rsid w:val="003D21D5"/>
  </w:style>
  <w:style w:type="paragraph" w:styleId="Cabealho">
    <w:name w:val="header"/>
    <w:basedOn w:val="Normal"/>
    <w:link w:val="CabealhoChar"/>
    <w:uiPriority w:val="99"/>
    <w:unhideWhenUsed/>
    <w:rsid w:val="00137B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7B0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7B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7B0B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3551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Subttulo">
    <w:name w:val="Subtitle"/>
    <w:basedOn w:val="Normal"/>
    <w:next w:val="Normal"/>
    <w:rsid w:val="00563B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e"/>
    <w:rsid w:val="003D21D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e"/>
    <w:rsid w:val="003D21D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tecenter">
    <w:name w:val="rtecenter"/>
    <w:basedOn w:val="Normal"/>
    <w:rsid w:val="000E495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E49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495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0E495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0A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A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36A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rsid w:val="001D19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rsid w:val="001D19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rsid w:val="001D19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563B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563B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563B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563B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563B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563B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FA7p6JiJxn/5n6St0qGO5lvB4g==">CgMxLjA4AHIhMXNqSTVGMW9EbXFUNGJTYWUyYVY5ejBYSU9YdWdzUXl3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</dc:creator>
  <cp:lastModifiedBy>aparecida.christ</cp:lastModifiedBy>
  <cp:revision>4</cp:revision>
  <cp:lastPrinted>2023-07-07T12:21:00Z</cp:lastPrinted>
  <dcterms:created xsi:type="dcterms:W3CDTF">2023-07-07T12:22:00Z</dcterms:created>
  <dcterms:modified xsi:type="dcterms:W3CDTF">2023-07-07T12:23:00Z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JasperReports Library version 6.5.1</vt:lpwstr>
  </property>
  <property fmtid="{D5CDD505-2E9C-101B-9397-08002B2CF9AE}" pid="4" name="LastSaved">
    <vt:filetime>2021-09-16T00:00:00Z</vt:filetime>
  </property>
</Properties>
</file>