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Rule="auto"/>
        <w:ind w:right="136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ANEXO III - REGULAMENTO DA PRESTAÇÃO DE SERVIÇO VOLUNTÁRIO NAS ATIVIDADES DE ENSINO, PESQUISA E EXTENSÃO NO CENTRO DE ARTES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heading=h.g6m9b6o9v8ok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heading=h.gjdgxs" w:id="1"/>
      <w:bookmarkEnd w:id="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CARTA DE ANUÊNCIA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heading=h.1scbpidsg8db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heading=h.2xf4dw9xmhww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firstLine="72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tc5mw0u4me6y" w:id="4"/>
      <w:bookmarkEnd w:id="4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Declaramos que estamos de acordo com a participação do discente ______________________________, regularmente matriculado no Programa de Pós-Graduação ________________ do Centro de Artes da Universidade Federal do Espírito Santo, para atuar na prestação de serviços voluntários, nos termos do processo __________________________ que trata da realização de atividades de ensino na(s) turma(s) conforme especificação a seguir: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bookmarkStart w:colFirst="0" w:colLast="0" w:name="_heading=h.p2tk72gqdvyp" w:id="5"/>
      <w:bookmarkEnd w:id="5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 da disciplina __________________________________;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bookmarkStart w:colFirst="0" w:colLast="0" w:name="_heading=h.ikmwx8gw34vu" w:id="6"/>
      <w:bookmarkEnd w:id="6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código da disciplina _________________________________;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bookmarkStart w:colFirst="0" w:colLast="0" w:name="_heading=h.gg0u7db6mvar" w:id="7"/>
      <w:bookmarkEnd w:id="7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número da(s) turma(s) ______________________________.</w:t>
      </w:r>
    </w:p>
    <w:p w:rsidR="00000000" w:rsidDel="00000000" w:rsidP="00000000" w:rsidRDefault="00000000" w:rsidRPr="00000000" w14:paraId="0000000A">
      <w:pPr>
        <w:ind w:firstLine="72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yrnjiueo1yj6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heading=h.hcxd9km63q1z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heading=h.vqovbewxbn1o" w:id="10"/>
      <w:bookmarkEnd w:id="1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Vitória-ES, _____de _________________ de _________</w:t>
      </w:r>
    </w:p>
    <w:p w:rsidR="00000000" w:rsidDel="00000000" w:rsidP="00000000" w:rsidRDefault="00000000" w:rsidRPr="00000000" w14:paraId="0000000D">
      <w:pPr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heading=h.4r790elo01xe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heading=h.fiygsgc0bt7c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heading=h.9daqd1ohnz9s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heading=h.i2cjw36cjip2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heading=h.wcm30pp7wfpg" w:id="15"/>
      <w:bookmarkEnd w:id="15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12">
      <w:pPr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heading=h.81olcsrxskcm" w:id="16"/>
      <w:bookmarkEnd w:id="16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Orientador do discente</w:t>
      </w:r>
    </w:p>
    <w:p w:rsidR="00000000" w:rsidDel="00000000" w:rsidP="00000000" w:rsidRDefault="00000000" w:rsidRPr="00000000" w14:paraId="00000013">
      <w:pPr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heading=h.k5h1jq2orj3f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heading=h.9e6tlb3egnd8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heading=h.qj83ib9d4p7t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heading=h.czhnamva8doi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heading=h.wcm30pp7wfpg" w:id="15"/>
      <w:bookmarkEnd w:id="15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18">
      <w:pPr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heading=h.hnqbn7qgz7ko" w:id="21"/>
      <w:bookmarkEnd w:id="2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Coordenador do Programa de Pós-Graduação</w:t>
      </w:r>
    </w:p>
    <w:p w:rsidR="00000000" w:rsidDel="00000000" w:rsidP="00000000" w:rsidRDefault="00000000" w:rsidRPr="00000000" w14:paraId="00000019">
      <w:pPr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heading=h.3sjcfmzell58" w:id="22"/>
      <w:bookmarkEnd w:id="2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Centro de Artes - Ufes</w:t>
      </w:r>
    </w:p>
    <w:p w:rsidR="00000000" w:rsidDel="00000000" w:rsidP="00000000" w:rsidRDefault="00000000" w:rsidRPr="00000000" w14:paraId="0000001A">
      <w:pPr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heading=h.2llutxq9rvpp" w:id="23"/>
      <w:bookmarkEnd w:id="23"/>
      <w:r w:rsidDel="00000000" w:rsidR="00000000" w:rsidRPr="00000000">
        <w:rPr>
          <w:rtl w:val="0"/>
        </w:rPr>
      </w:r>
    </w:p>
    <w:sectPr>
      <w:headerReference r:id="rId7" w:type="default"/>
      <w:pgSz w:h="16840" w:w="11900" w:orient="portrait"/>
      <w:pgMar w:bottom="851" w:top="851" w:left="1134" w:right="567" w:header="2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ind w:left="4156" w:firstLine="0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ind w:left="4156" w:firstLine="0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ind w:left="4156" w:firstLine="0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</w:rPr>
      <w:drawing>
        <wp:inline distB="0" distT="0" distL="0" distR="0">
          <wp:extent cx="994197" cy="984884"/>
          <wp:effectExtent b="0" l="0" r="0" t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94197" cy="98488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ind w:right="-4"/>
      <w:jc w:val="center"/>
      <w:rPr>
        <w:rFonts w:ascii="Calibri" w:cs="Calibri" w:eastAsia="Calibri" w:hAnsi="Calibri"/>
        <w:color w:val="000000"/>
        <w:sz w:val="24"/>
        <w:szCs w:val="24"/>
      </w:rPr>
    </w:pPr>
    <w:r w:rsidDel="00000000" w:rsidR="00000000" w:rsidRPr="00000000">
      <w:rPr>
        <w:rFonts w:ascii="Calibri" w:cs="Calibri" w:eastAsia="Calibri" w:hAnsi="Calibri"/>
        <w:color w:val="000000"/>
        <w:sz w:val="24"/>
        <w:szCs w:val="24"/>
        <w:rtl w:val="0"/>
      </w:rPr>
      <w:t xml:space="preserve">UNIVERSIDADE FEDERAL DO ESPÍRITO SANTO </w:t>
    </w:r>
  </w:p>
  <w:p w:rsidR="00000000" w:rsidDel="00000000" w:rsidP="00000000" w:rsidRDefault="00000000" w:rsidRPr="00000000" w14:paraId="0000001F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ind w:right="-4"/>
      <w:jc w:val="center"/>
      <w:rPr>
        <w:rFonts w:ascii="Calibri" w:cs="Calibri" w:eastAsia="Calibri" w:hAnsi="Calibri"/>
        <w:color w:val="000000"/>
        <w:sz w:val="24"/>
        <w:szCs w:val="24"/>
      </w:rPr>
    </w:pPr>
    <w:r w:rsidDel="00000000" w:rsidR="00000000" w:rsidRPr="00000000">
      <w:rPr>
        <w:rFonts w:ascii="Calibri" w:cs="Calibri" w:eastAsia="Calibri" w:hAnsi="Calibri"/>
        <w:color w:val="000000"/>
        <w:sz w:val="24"/>
        <w:szCs w:val="24"/>
        <w:rtl w:val="0"/>
      </w:rPr>
      <w:t xml:space="preserve">CENTRO DE ARTES</w:t>
    </w:r>
  </w:p>
  <w:p w:rsidR="00000000" w:rsidDel="00000000" w:rsidP="00000000" w:rsidRDefault="00000000" w:rsidRPr="00000000" w14:paraId="00000020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ind w:right="-4"/>
      <w:jc w:val="center"/>
      <w:rPr>
        <w:rFonts w:ascii="Calibri" w:cs="Calibri" w:eastAsia="Calibri" w:hAnsi="Calibri"/>
        <w:color w:val="0000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639" w:right="2053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1"/>
    <w:qFormat w:val="1"/>
    <w:pPr>
      <w:widowControl w:val="0"/>
    </w:pPr>
    <w:rPr>
      <w:rFonts w:ascii="Times New Roman" w:cs="Times New Roman" w:eastAsia="Times New Roman" w:hAnsi="Times New Roman"/>
      <w:sz w:val="22"/>
      <w:szCs w:val="22"/>
      <w:lang w:bidi="ar-SA" w:eastAsia="pt-BR" w:val="pt-BR"/>
    </w:rPr>
  </w:style>
  <w:style w:type="paragraph" w:styleId="2">
    <w:name w:val="heading 1"/>
    <w:basedOn w:val="1"/>
    <w:uiPriority w:val="1"/>
    <w:qFormat w:val="1"/>
    <w:pPr>
      <w:ind w:left="1639" w:right="2053"/>
      <w:jc w:val="center"/>
      <w:outlineLvl w:val="0"/>
    </w:pPr>
    <w:rPr>
      <w:rFonts w:ascii="Arial" w:cs="Arial" w:eastAsia="Arial" w:hAnsi="Arial"/>
      <w:b w:val="1"/>
      <w:bCs w:val="1"/>
      <w:sz w:val="24"/>
      <w:szCs w:val="24"/>
    </w:rPr>
  </w:style>
  <w:style w:type="paragraph" w:styleId="3">
    <w:name w:val="heading 2"/>
    <w:basedOn w:val="1"/>
    <w:next w:val="1"/>
    <w:uiPriority w:val="0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4">
    <w:name w:val="heading 3"/>
    <w:basedOn w:val="1"/>
    <w:next w:val="1"/>
    <w:uiPriority w:val="0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5">
    <w:name w:val="heading 4"/>
    <w:basedOn w:val="1"/>
    <w:next w:val="1"/>
    <w:uiPriority w:val="0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6">
    <w:name w:val="heading 5"/>
    <w:basedOn w:val="1"/>
    <w:next w:val="1"/>
    <w:uiPriority w:val="0"/>
    <w:pPr>
      <w:keepNext w:val="1"/>
      <w:keepLines w:val="1"/>
      <w:spacing w:after="40" w:before="220"/>
      <w:outlineLvl w:val="4"/>
    </w:pPr>
    <w:rPr>
      <w:b w:val="1"/>
    </w:rPr>
  </w:style>
  <w:style w:type="paragraph" w:styleId="7">
    <w:name w:val="heading 6"/>
    <w:basedOn w:val="1"/>
    <w:next w:val="1"/>
    <w:uiPriority w:val="0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8" w:default="1">
    <w:name w:val="Default Paragraph Font"/>
    <w:uiPriority w:val="1"/>
    <w:semiHidden w:val="1"/>
    <w:unhideWhenUsed w:val="1"/>
  </w:style>
  <w:style w:type="table" w:styleId="9" w:default="1">
    <w:name w:val="Normal Table"/>
    <w:uiPriority w:val="99"/>
    <w:semiHidden w:val="1"/>
    <w:unhideWhenUsed w:val="1"/>
    <w:qFormat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10">
    <w:name w:val="Strong"/>
    <w:basedOn w:val="8"/>
    <w:uiPriority w:val="22"/>
    <w:qFormat w:val="1"/>
    <w:rPr>
      <w:b w:val="1"/>
      <w:bCs w:val="1"/>
    </w:rPr>
  </w:style>
  <w:style w:type="character" w:styleId="11">
    <w:name w:val="Emphasis"/>
    <w:basedOn w:val="8"/>
    <w:uiPriority w:val="20"/>
    <w:qFormat w:val="1"/>
    <w:rPr>
      <w:i w:val="1"/>
      <w:iCs w:val="1"/>
    </w:rPr>
  </w:style>
  <w:style w:type="paragraph" w:styleId="12">
    <w:name w:val="Body Text"/>
    <w:basedOn w:val="1"/>
    <w:link w:val="38"/>
    <w:uiPriority w:val="1"/>
    <w:qFormat w:val="1"/>
    <w:rPr>
      <w:sz w:val="24"/>
      <w:szCs w:val="24"/>
    </w:rPr>
  </w:style>
  <w:style w:type="paragraph" w:styleId="13">
    <w:name w:val="Title"/>
    <w:basedOn w:val="1"/>
    <w:next w:val="1"/>
    <w:uiPriority w:val="0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14">
    <w:name w:val="Normal (Web)"/>
    <w:basedOn w:val="1"/>
    <w:uiPriority w:val="99"/>
    <w:semiHidden w:val="1"/>
    <w:unhideWhenUsed w:val="1"/>
    <w:pPr>
      <w:widowControl w:val="1"/>
      <w:spacing w:after="100" w:afterAutospacing="1" w:before="100" w:beforeAutospacing="1"/>
    </w:pPr>
    <w:rPr>
      <w:sz w:val="24"/>
      <w:szCs w:val="24"/>
    </w:rPr>
  </w:style>
  <w:style w:type="paragraph" w:styleId="15">
    <w:name w:val="header"/>
    <w:basedOn w:val="1"/>
    <w:link w:val="36"/>
    <w:uiPriority w:val="99"/>
    <w:unhideWhenUsed w:val="1"/>
    <w:pPr>
      <w:tabs>
        <w:tab w:val="center" w:pos="4252"/>
        <w:tab w:val="right" w:pos="8504"/>
      </w:tabs>
    </w:pPr>
  </w:style>
  <w:style w:type="paragraph" w:styleId="16">
    <w:name w:val="footer"/>
    <w:basedOn w:val="1"/>
    <w:link w:val="37"/>
    <w:uiPriority w:val="99"/>
    <w:unhideWhenUsed w:val="1"/>
    <w:pPr>
      <w:tabs>
        <w:tab w:val="center" w:pos="4252"/>
        <w:tab w:val="right" w:pos="8504"/>
      </w:tabs>
    </w:pPr>
  </w:style>
  <w:style w:type="paragraph" w:styleId="17">
    <w:name w:val="Balloon Text"/>
    <w:basedOn w:val="1"/>
    <w:link w:val="42"/>
    <w:uiPriority w:val="99"/>
    <w:semiHidden w:val="1"/>
    <w:unhideWhenUsed w:val="1"/>
    <w:rPr>
      <w:rFonts w:ascii="Tahoma" w:cs="Tahoma" w:hAnsi="Tahoma"/>
      <w:sz w:val="16"/>
      <w:szCs w:val="16"/>
    </w:rPr>
  </w:style>
  <w:style w:type="paragraph" w:styleId="18">
    <w:name w:val="Subtitle"/>
    <w:basedOn w:val="1"/>
    <w:next w:val="1"/>
    <w:uiPriority w:val="0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19">
    <w:name w:val="Table Grid"/>
    <w:basedOn w:val="9"/>
    <w:uiPriority w:val="59"/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20" w:customStyle="1">
    <w:name w:val="normal"/>
    <w:uiPriority w:val="0"/>
    <w:pPr>
      <w:widowControl w:val="0"/>
    </w:pPr>
    <w:rPr>
      <w:rFonts w:ascii="Times New Roman" w:cs="Times New Roman" w:eastAsia="Times New Roman" w:hAnsi="Times New Roman"/>
      <w:sz w:val="22"/>
      <w:szCs w:val="22"/>
      <w:lang w:bidi="ar-SA" w:eastAsia="pt-BR" w:val="pt-BR"/>
    </w:rPr>
  </w:style>
  <w:style w:type="table" w:styleId="21" w:customStyle="1">
    <w:name w:val="Table Normal"/>
    <w:uiPriority w:val="2"/>
    <w:semiHidden w:val="1"/>
    <w:unhideWhenUsed w:val="1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22" w:customStyle="1">
    <w:name w:val="normal1"/>
    <w:uiPriority w:val="0"/>
    <w:pPr>
      <w:widowControl w:val="0"/>
    </w:pPr>
    <w:rPr>
      <w:rFonts w:ascii="Times New Roman" w:cs="Times New Roman" w:eastAsia="Times New Roman" w:hAnsi="Times New Roman"/>
      <w:sz w:val="22"/>
      <w:szCs w:val="22"/>
      <w:lang w:bidi="ar-SA" w:eastAsia="pt-BR" w:val="pt-BR"/>
    </w:rPr>
  </w:style>
  <w:style w:type="paragraph" w:styleId="23" w:customStyle="1">
    <w:name w:val="normal2"/>
    <w:uiPriority w:val="0"/>
    <w:pPr>
      <w:widowControl w:val="0"/>
    </w:pPr>
    <w:rPr>
      <w:rFonts w:ascii="Times New Roman" w:cs="Times New Roman" w:eastAsia="Times New Roman" w:hAnsi="Times New Roman"/>
      <w:sz w:val="22"/>
      <w:szCs w:val="22"/>
      <w:lang w:bidi="ar-SA" w:eastAsia="pt-BR" w:val="pt-BR"/>
    </w:rPr>
  </w:style>
  <w:style w:type="paragraph" w:styleId="24" w:customStyle="1">
    <w:name w:val="normal3"/>
    <w:uiPriority w:val="0"/>
    <w:pPr>
      <w:widowControl w:val="0"/>
    </w:pPr>
    <w:rPr>
      <w:rFonts w:ascii="Times New Roman" w:cs="Times New Roman" w:eastAsia="Times New Roman" w:hAnsi="Times New Roman"/>
      <w:sz w:val="22"/>
      <w:szCs w:val="22"/>
      <w:lang w:bidi="ar-SA" w:eastAsia="pt-BR" w:val="pt-BR"/>
    </w:rPr>
  </w:style>
  <w:style w:type="paragraph" w:styleId="25" w:customStyle="1">
    <w:name w:val="normal4"/>
    <w:uiPriority w:val="0"/>
    <w:pPr>
      <w:widowControl w:val="0"/>
    </w:pPr>
    <w:rPr>
      <w:rFonts w:ascii="Times New Roman" w:cs="Times New Roman" w:eastAsia="Times New Roman" w:hAnsi="Times New Roman"/>
      <w:sz w:val="22"/>
      <w:szCs w:val="22"/>
      <w:lang w:bidi="ar-SA" w:eastAsia="pt-BR" w:val="pt-BR"/>
    </w:rPr>
  </w:style>
  <w:style w:type="paragraph" w:styleId="26" w:customStyle="1">
    <w:name w:val="normal5"/>
    <w:uiPriority w:val="0"/>
    <w:pPr>
      <w:widowControl w:val="0"/>
    </w:pPr>
    <w:rPr>
      <w:rFonts w:ascii="Times New Roman" w:cs="Times New Roman" w:eastAsia="Times New Roman" w:hAnsi="Times New Roman"/>
      <w:sz w:val="22"/>
      <w:szCs w:val="22"/>
      <w:lang w:bidi="ar-SA" w:eastAsia="pt-BR" w:val="pt-BR"/>
    </w:rPr>
  </w:style>
  <w:style w:type="paragraph" w:styleId="27" w:customStyle="1">
    <w:name w:val="normal6"/>
    <w:uiPriority w:val="0"/>
    <w:pPr>
      <w:widowControl w:val="0"/>
    </w:pPr>
    <w:rPr>
      <w:rFonts w:ascii="Times New Roman" w:cs="Times New Roman" w:eastAsia="Times New Roman" w:hAnsi="Times New Roman"/>
      <w:sz w:val="22"/>
      <w:szCs w:val="22"/>
      <w:lang w:bidi="ar-SA" w:eastAsia="pt-BR" w:val="pt-BR"/>
    </w:rPr>
  </w:style>
  <w:style w:type="paragraph" w:styleId="28" w:customStyle="1">
    <w:name w:val="normal7"/>
    <w:uiPriority w:val="0"/>
    <w:pPr>
      <w:widowControl w:val="0"/>
    </w:pPr>
    <w:rPr>
      <w:rFonts w:ascii="Times New Roman" w:cs="Times New Roman" w:eastAsia="Times New Roman" w:hAnsi="Times New Roman"/>
      <w:sz w:val="22"/>
      <w:szCs w:val="22"/>
      <w:lang w:bidi="ar-SA" w:eastAsia="pt-BR" w:val="pt-BR"/>
    </w:rPr>
  </w:style>
  <w:style w:type="paragraph" w:styleId="29" w:customStyle="1">
    <w:name w:val="normal8"/>
    <w:uiPriority w:val="0"/>
    <w:pPr>
      <w:widowControl w:val="0"/>
    </w:pPr>
    <w:rPr>
      <w:rFonts w:ascii="Times New Roman" w:cs="Times New Roman" w:eastAsia="Times New Roman" w:hAnsi="Times New Roman"/>
      <w:sz w:val="22"/>
      <w:szCs w:val="22"/>
      <w:lang w:bidi="ar-SA" w:eastAsia="pt-BR" w:val="pt-BR"/>
    </w:rPr>
  </w:style>
  <w:style w:type="paragraph" w:styleId="30" w:customStyle="1">
    <w:name w:val="normal9"/>
    <w:uiPriority w:val="0"/>
    <w:pPr>
      <w:widowControl w:val="0"/>
    </w:pPr>
    <w:rPr>
      <w:rFonts w:ascii="Times New Roman" w:cs="Times New Roman" w:eastAsia="Times New Roman" w:hAnsi="Times New Roman"/>
      <w:sz w:val="22"/>
      <w:szCs w:val="22"/>
      <w:lang w:bidi="ar-SA" w:eastAsia="pt-BR" w:val="pt-BR"/>
    </w:rPr>
  </w:style>
  <w:style w:type="paragraph" w:styleId="31" w:customStyle="1">
    <w:name w:val="normal10"/>
    <w:uiPriority w:val="0"/>
    <w:pPr>
      <w:widowControl w:val="0"/>
    </w:pPr>
    <w:rPr>
      <w:rFonts w:ascii="Times New Roman" w:cs="Times New Roman" w:eastAsia="Times New Roman" w:hAnsi="Times New Roman"/>
      <w:sz w:val="22"/>
      <w:szCs w:val="22"/>
      <w:lang w:bidi="ar-SA" w:eastAsia="pt-BR" w:val="pt-BR"/>
    </w:rPr>
  </w:style>
  <w:style w:type="paragraph" w:styleId="32" w:customStyle="1">
    <w:name w:val="normal11"/>
    <w:uiPriority w:val="0"/>
    <w:pPr>
      <w:widowControl w:val="0"/>
    </w:pPr>
    <w:rPr>
      <w:rFonts w:ascii="Times New Roman" w:cs="Times New Roman" w:eastAsia="Times New Roman" w:hAnsi="Times New Roman"/>
      <w:sz w:val="22"/>
      <w:szCs w:val="22"/>
      <w:lang w:bidi="ar-SA" w:eastAsia="pt-BR" w:val="pt-BR"/>
    </w:rPr>
  </w:style>
  <w:style w:type="paragraph" w:styleId="33" w:customStyle="1">
    <w:name w:val="normal12"/>
    <w:uiPriority w:val="0"/>
    <w:pPr>
      <w:widowControl w:val="0"/>
    </w:pPr>
    <w:rPr>
      <w:rFonts w:ascii="Times New Roman" w:cs="Times New Roman" w:eastAsia="Times New Roman" w:hAnsi="Times New Roman"/>
      <w:sz w:val="22"/>
      <w:szCs w:val="22"/>
      <w:lang w:bidi="ar-SA" w:eastAsia="pt-BR" w:val="pt-BR"/>
    </w:rPr>
  </w:style>
  <w:style w:type="paragraph" w:styleId="34">
    <w:name w:val="List Paragraph"/>
    <w:basedOn w:val="1"/>
    <w:uiPriority w:val="1"/>
    <w:qFormat w:val="1"/>
    <w:pPr>
      <w:spacing w:before="119"/>
      <w:ind w:left="112" w:right="527" w:firstLine="709"/>
      <w:jc w:val="both"/>
    </w:pPr>
  </w:style>
  <w:style w:type="paragraph" w:styleId="35" w:customStyle="1">
    <w:name w:val="Table Paragraph"/>
    <w:basedOn w:val="1"/>
    <w:uiPriority w:val="1"/>
    <w:qFormat w:val="1"/>
  </w:style>
  <w:style w:type="character" w:styleId="36" w:customStyle="1">
    <w:name w:val="Cabeçalho Char"/>
    <w:basedOn w:val="8"/>
    <w:link w:val="15"/>
    <w:uiPriority w:val="99"/>
    <w:rPr>
      <w:rFonts w:ascii="Times New Roman" w:cs="Times New Roman" w:eastAsia="Times New Roman" w:hAnsi="Times New Roman"/>
      <w:lang w:val="pt-PT"/>
    </w:rPr>
  </w:style>
  <w:style w:type="character" w:styleId="37" w:customStyle="1">
    <w:name w:val="Rodapé Char"/>
    <w:basedOn w:val="8"/>
    <w:link w:val="16"/>
    <w:uiPriority w:val="99"/>
    <w:rPr>
      <w:rFonts w:ascii="Times New Roman" w:cs="Times New Roman" w:eastAsia="Times New Roman" w:hAnsi="Times New Roman"/>
      <w:lang w:val="pt-PT"/>
    </w:rPr>
  </w:style>
  <w:style w:type="character" w:styleId="38" w:customStyle="1">
    <w:name w:val="Corpo de texto Char"/>
    <w:basedOn w:val="8"/>
    <w:link w:val="12"/>
    <w:uiPriority w:val="1"/>
    <w:rPr>
      <w:rFonts w:ascii="Times New Roman" w:cs="Times New Roman" w:eastAsia="Times New Roman" w:hAnsi="Times New Roman"/>
      <w:sz w:val="24"/>
      <w:szCs w:val="24"/>
      <w:lang w:val="pt-PT"/>
    </w:rPr>
  </w:style>
  <w:style w:type="table" w:styleId="39" w:customStyle="1">
    <w:name w:val="_Style 48"/>
    <w:basedOn w:val="21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0" w:customStyle="1">
    <w:name w:val="_Style 49"/>
    <w:basedOn w:val="21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41" w:customStyle="1">
    <w:name w:val="rtecenter"/>
    <w:basedOn w:val="1"/>
    <w:uiPriority w:val="0"/>
    <w:pPr>
      <w:widowControl w:val="1"/>
      <w:spacing w:after="100" w:afterAutospacing="1" w:before="100" w:beforeAutospacing="1"/>
    </w:pPr>
    <w:rPr>
      <w:sz w:val="24"/>
      <w:szCs w:val="24"/>
    </w:rPr>
  </w:style>
  <w:style w:type="character" w:styleId="42" w:customStyle="1">
    <w:name w:val="Texto de balão Char"/>
    <w:basedOn w:val="8"/>
    <w:link w:val="17"/>
    <w:uiPriority w:val="99"/>
    <w:semiHidden w:val="1"/>
    <w:rPr>
      <w:rFonts w:ascii="Tahoma" w:cs="Tahoma" w:hAnsi="Tahoma"/>
      <w:sz w:val="16"/>
      <w:szCs w:val="16"/>
    </w:rPr>
  </w:style>
  <w:style w:type="table" w:styleId="43" w:customStyle="1">
    <w:name w:val="_Style 57"/>
    <w:basedOn w:val="21"/>
    <w:uiPriority w:val="0"/>
    <w:tblPr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44" w:customStyle="1">
    <w:name w:val="_Style 58"/>
    <w:basedOn w:val="21"/>
    <w:uiPriority w:val="0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45" w:customStyle="1">
    <w:name w:val="_Style 59"/>
    <w:basedOn w:val="21"/>
    <w:uiPriority w:val="0"/>
    <w:tblPr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46" w:customStyle="1">
    <w:name w:val="_Style 60"/>
    <w:basedOn w:val="21"/>
    <w:uiPriority w:val="0"/>
    <w:tblPr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47" w:customStyle="1">
    <w:name w:val="_Style 61"/>
    <w:basedOn w:val="21"/>
    <w:uiPriority w:val="0"/>
    <w:tblPr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48" w:customStyle="1">
    <w:name w:val="_Style 62"/>
    <w:basedOn w:val="21"/>
    <w:uiPriority w:val="0"/>
    <w:tblPr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49" w:customStyle="1">
    <w:name w:val="_Style 63"/>
    <w:basedOn w:val="21"/>
    <w:uiPriority w:val="0"/>
    <w:tblPr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50" w:customStyle="1">
    <w:name w:val="_Style 64"/>
    <w:basedOn w:val="21"/>
    <w:uiPriority w:val="0"/>
    <w:tblPr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51" w:customStyle="1">
    <w:name w:val="_Style 65"/>
    <w:basedOn w:val="21"/>
    <w:uiPriority w:val="0"/>
    <w:tblPr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Z0nkzRP+ObV5TtqfM9cjY1f6YQ==">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2023-07-07T12:22:00Z</dcterms:created>
  <dc:creator>Odair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JasperReports Library version 6.5.1</vt:lpwstr>
  </property>
  <property fmtid="{D5CDD505-2E9C-101B-9397-08002B2CF9AE}" pid="4" name="LastSaved">
    <vt:filetime>2021-09-16T00:00:00Z</vt:filetime>
  </property>
  <property fmtid="{D5CDD505-2E9C-101B-9397-08002B2CF9AE}" pid="5" name="KSOProductBuildVer">
    <vt:lpwstr>1046-12.2.0.13110</vt:lpwstr>
  </property>
  <property fmtid="{D5CDD505-2E9C-101B-9397-08002B2CF9AE}" pid="6" name="ICV">
    <vt:lpwstr>E905FE7D68F14907972B57DABFBD2A62_12</vt:lpwstr>
  </property>
</Properties>
</file>